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14DD" w:rsidRPr="0049156C" w:rsidRDefault="00A214DD" w:rsidP="00A214D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9156C">
        <w:rPr>
          <w:b/>
          <w:bCs/>
          <w:sz w:val="20"/>
          <w:szCs w:val="20"/>
        </w:rPr>
        <w:t>СИЛЛАБУС</w:t>
      </w:r>
    </w:p>
    <w:p w:rsidR="00A214DD" w:rsidRPr="0049156C" w:rsidRDefault="00750026" w:rsidP="00A214DD">
      <w:pPr>
        <w:jc w:val="center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</w:rPr>
        <w:t>202</w:t>
      </w:r>
      <w:r w:rsidR="0049156C" w:rsidRPr="0049156C">
        <w:rPr>
          <w:b/>
          <w:sz w:val="20"/>
          <w:szCs w:val="20"/>
          <w:lang w:val="en-US"/>
        </w:rPr>
        <w:t>4</w:t>
      </w:r>
      <w:r w:rsidRPr="0049156C">
        <w:rPr>
          <w:b/>
          <w:sz w:val="20"/>
          <w:szCs w:val="20"/>
        </w:rPr>
        <w:t>-202</w:t>
      </w:r>
      <w:r w:rsidR="0049156C" w:rsidRPr="0049156C">
        <w:rPr>
          <w:b/>
          <w:sz w:val="20"/>
          <w:szCs w:val="20"/>
          <w:lang w:val="en-US"/>
        </w:rPr>
        <w:t>5</w:t>
      </w:r>
      <w:r w:rsidR="00A214DD" w:rsidRPr="0049156C">
        <w:rPr>
          <w:b/>
          <w:sz w:val="20"/>
          <w:szCs w:val="20"/>
        </w:rPr>
        <w:t xml:space="preserve"> </w:t>
      </w:r>
      <w:r w:rsidR="00A214DD" w:rsidRPr="0049156C">
        <w:rPr>
          <w:b/>
          <w:sz w:val="20"/>
          <w:szCs w:val="20"/>
          <w:lang w:val="kk-KZ"/>
        </w:rPr>
        <w:t>оқу жылының күзгі семестрі</w:t>
      </w:r>
    </w:p>
    <w:p w:rsidR="00A214DD" w:rsidRPr="0049156C" w:rsidRDefault="00A214DD" w:rsidP="00A214DD">
      <w:pPr>
        <w:jc w:val="center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 xml:space="preserve">«Қазіргі қазақ тілі» білім беру бағдарламасы </w:t>
      </w:r>
      <w:r w:rsidRPr="0049156C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214DD" w:rsidRPr="0049156C" w:rsidTr="00FD478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Сағат саны</w:t>
            </w:r>
            <w:r w:rsidRPr="0049156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214DD" w:rsidRPr="0049156C" w:rsidTr="00FD478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Практ. сабақтар </w:t>
            </w:r>
            <w:r w:rsidRPr="0049156C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Зерт. с</w:t>
            </w:r>
            <w:r w:rsidRPr="0049156C">
              <w:rPr>
                <w:b/>
                <w:sz w:val="20"/>
                <w:szCs w:val="20"/>
                <w:lang w:val="kk-KZ"/>
              </w:rPr>
              <w:t>абақтар</w:t>
            </w:r>
            <w:r w:rsidRPr="0049156C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</w:rPr>
            </w:pPr>
          </w:p>
        </w:tc>
      </w:tr>
      <w:tr w:rsidR="00A214DD" w:rsidRPr="0049156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FD478E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lang w:val="en-US"/>
              </w:rPr>
              <w:t>OL 6307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FD478E" w:rsidP="00DB588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Лингвопоэтика негіздері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DB5884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6B1C28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</w:tr>
      <w:tr w:rsidR="00A214DD" w:rsidRPr="0049156C" w:rsidTr="00DB588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A214DD" w:rsidRPr="0049156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1"/>
              <w:rPr>
                <w:b/>
                <w:lang w:val="kk-KZ"/>
              </w:rPr>
            </w:pPr>
            <w:r w:rsidRPr="0049156C">
              <w:rPr>
                <w:b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49156C">
              <w:rPr>
                <w:b/>
                <w:sz w:val="20"/>
                <w:szCs w:val="20"/>
              </w:rPr>
              <w:t>тип</w:t>
            </w:r>
            <w:r w:rsidRPr="0049156C">
              <w:rPr>
                <w:b/>
                <w:sz w:val="20"/>
                <w:szCs w:val="20"/>
                <w:lang w:val="kk-KZ"/>
              </w:rPr>
              <w:t>і</w:t>
            </w:r>
            <w:r w:rsidRPr="0049156C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214DD" w:rsidRPr="0049156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1"/>
            </w:pPr>
            <w:r w:rsidRPr="0049156C">
              <w:t>Онлайн /</w:t>
            </w:r>
          </w:p>
          <w:p w:rsidR="00A214DD" w:rsidRPr="0049156C" w:rsidRDefault="00A214DD" w:rsidP="00DB5884">
            <w:pPr>
              <w:pStyle w:val="1"/>
              <w:rPr>
                <w:lang w:val="kk-KZ"/>
              </w:rPr>
            </w:pPr>
            <w:r w:rsidRPr="0049156C">
              <w:rPr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проблемалық,</w:t>
            </w:r>
          </w:p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аналитикалық дәріс</w:t>
            </w:r>
            <w:r w:rsidRPr="0049156C">
              <w:rPr>
                <w:sz w:val="20"/>
                <w:szCs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міндеттерді шешу,</w:t>
            </w:r>
          </w:p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жағдаяттық</w:t>
            </w:r>
            <w:r w:rsidRPr="0049156C">
              <w:rPr>
                <w:sz w:val="20"/>
                <w:szCs w:val="20"/>
              </w:rPr>
              <w:t xml:space="preserve">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Moodle қашықтан оқыту жүйесінде тест/ кейс</w:t>
            </w:r>
          </w:p>
        </w:tc>
      </w:tr>
      <w:tr w:rsidR="00A214DD" w:rsidRPr="0049156C" w:rsidTr="00FD478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14DD" w:rsidRPr="0049156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9156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  <w:r w:rsidRPr="0049156C">
              <w:rPr>
                <w:sz w:val="20"/>
                <w:szCs w:val="20"/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</w:p>
        </w:tc>
      </w:tr>
      <w:tr w:rsidR="00A214DD" w:rsidRPr="0049156C" w:rsidTr="00FD4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  <w:r w:rsidRPr="0049156C">
              <w:rPr>
                <w:sz w:val="20"/>
                <w:szCs w:val="20"/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214DD" w:rsidRPr="0049156C" w:rsidRDefault="00A214DD" w:rsidP="00A214D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214DD" w:rsidRPr="0049156C" w:rsidTr="00DB588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A214DD" w:rsidRPr="0049156C" w:rsidRDefault="00A214DD" w:rsidP="00A214DD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A214DD" w:rsidRPr="0049156C" w:rsidTr="00DB5884">
        <w:tc>
          <w:tcPr>
            <w:tcW w:w="1872" w:type="dxa"/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A214DD" w:rsidRPr="0049156C" w:rsidTr="00DB588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214DD" w:rsidRPr="0049156C" w:rsidRDefault="00EC3FB9" w:rsidP="0097023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 Лингвопоэтиканың </w:t>
            </w:r>
            <w:r w:rsidR="00DB5884" w:rsidRPr="0049156C">
              <w:rPr>
                <w:sz w:val="20"/>
                <w:szCs w:val="20"/>
                <w:lang w:val="kk-KZ"/>
              </w:rPr>
              <w:t>филологиялық пән ретінде</w:t>
            </w:r>
            <w:r w:rsidR="00970238" w:rsidRPr="0049156C">
              <w:rPr>
                <w:sz w:val="20"/>
                <w:szCs w:val="20"/>
                <w:lang w:val="kk-KZ"/>
              </w:rPr>
              <w:t xml:space="preserve"> дамуын, көркемдік контексте тілдік бірліктердің атқаратын эстетикалы</w:t>
            </w:r>
            <w:r w:rsidRPr="0049156C">
              <w:rPr>
                <w:sz w:val="20"/>
                <w:szCs w:val="20"/>
                <w:lang w:val="kk-KZ"/>
              </w:rPr>
              <w:t>қ қызметі мен қасиетін, логикалық өлшемін зерделеу</w:t>
            </w:r>
            <w:r w:rsidR="00DB5884" w:rsidRPr="0049156C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A214DD" w:rsidRPr="0049156C" w:rsidRDefault="00A214DD" w:rsidP="00DB58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когнитивтік (базалық білім) –  </w:t>
            </w:r>
          </w:p>
          <w:p w:rsidR="00A214DD" w:rsidRPr="0049156C" w:rsidRDefault="00D71D1E" w:rsidP="00DB588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="00A214DD"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Қaзaқ әдеби тілінің ғылыми-теориялық мәселелерінің бүгінгі даму үрдісін түбегейлі талдай білуі үшін, 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сөз мағынасы мен мәнін, эстетикалық қолданысын, </w:t>
            </w:r>
            <w:r w:rsidR="00A214DD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ерекшелігі мен тәсілдерін меңгеру.</w:t>
            </w:r>
          </w:p>
          <w:p w:rsidR="00A214DD" w:rsidRPr="0049156C" w:rsidRDefault="00D71D1E" w:rsidP="00D71D1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- Лингвопоэтика мен стилистиканы ажыратуы, көркем мә</w:t>
            </w:r>
            <w:r w:rsidR="00EC3FB9"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тіннің логикалық бірлігі, логикалық ұғымдардың ерекшелігін талдауы; </w:t>
            </w:r>
          </w:p>
          <w:p w:rsidR="00EC3FB9" w:rsidRPr="0049156C" w:rsidRDefault="00EC3FB9" w:rsidP="00D71D1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EC3FB9" w:rsidRPr="0049156C" w:rsidRDefault="00EC3FB9" w:rsidP="00D71D1E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- поэтикалық тіл және сөз, көркем шығармадағы сөздің ерекше қасиетке ие болуын, сөз арқылы берілетін мағына мен мәннің сипатын тану.</w:t>
            </w:r>
          </w:p>
          <w:p w:rsidR="00A214DD" w:rsidRPr="0049156C" w:rsidRDefault="00A214DD" w:rsidP="00EC3FB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A214DD" w:rsidRPr="0049156C" w:rsidRDefault="00A214DD" w:rsidP="00DB58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A214DD" w:rsidRPr="0049156C" w:rsidRDefault="00A214DD" w:rsidP="00DB588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жүйелік (өнімді) – оқу өнімі</w:t>
            </w:r>
          </w:p>
          <w:p w:rsidR="00A214DD" w:rsidRPr="0049156C" w:rsidRDefault="00D71D1E" w:rsidP="00DB5884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Көркем шығарманың эстетикалық құндылығын, </w:t>
            </w:r>
            <w:r w:rsidR="00EC3FB9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ішкі гармониялық құрылымды тану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 </w:t>
            </w:r>
            <w:r w:rsidR="00A214DD"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A214DD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Лингвопоэтиканың базалық ұғымдарын игеру; </w:t>
            </w: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Сөздің эстетикалық қолданысы мен мәнін саралау. </w:t>
            </w:r>
          </w:p>
          <w:p w:rsidR="00E649CC" w:rsidRPr="0049156C" w:rsidRDefault="00E649CC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E649CC" w:rsidRPr="0049156C" w:rsidRDefault="00E649CC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Лингвопоэтика мен стилистиканың ерекшелігін тану; </w:t>
            </w: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Көркем мәтіннің логикалық ұғымдарын меңгеру.</w:t>
            </w: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 Көркем шығармадағы сөз мәні мен поэтикалық қолданысты анықтай білу; </w:t>
            </w: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Таңба-сөз арқылы берілетін мән мен мағынаны тану.</w:t>
            </w:r>
          </w:p>
          <w:p w:rsidR="00E649CC" w:rsidRPr="0049156C" w:rsidRDefault="00E649CC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214DD" w:rsidRPr="0049156C" w:rsidTr="00DB5884">
        <w:tc>
          <w:tcPr>
            <w:tcW w:w="1872" w:type="dxa"/>
            <w:vMerge/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A214DD" w:rsidRPr="0049156C" w:rsidTr="00DB58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Қазақ тілінің </w:t>
            </w:r>
            <w:r w:rsidR="00D71D1E" w:rsidRPr="0049156C">
              <w:rPr>
                <w:sz w:val="20"/>
                <w:szCs w:val="20"/>
                <w:lang w:val="kk-KZ"/>
              </w:rPr>
              <w:t>синтаксисі, Қазақ тілі стилистикасы, Қазақ әдеби тілі</w:t>
            </w:r>
          </w:p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A214DD" w:rsidRPr="0049156C" w:rsidTr="00DB588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D71D1E" w:rsidP="00D71D1E">
            <w:pPr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A214DD" w:rsidRPr="0049156C">
              <w:rPr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sz w:val="20"/>
                <w:szCs w:val="20"/>
                <w:lang w:val="kk-KZ"/>
              </w:rPr>
              <w:t xml:space="preserve"> Элективті пәндер</w:t>
            </w:r>
          </w:p>
        </w:tc>
      </w:tr>
      <w:tr w:rsidR="00A214DD" w:rsidRPr="0049156C" w:rsidTr="00DB58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56C" w:rsidRPr="0049156C" w:rsidRDefault="0049156C" w:rsidP="0049156C">
            <w:pPr>
              <w:pStyle w:val="a3"/>
              <w:shd w:val="clear" w:color="auto" w:fill="FFFFFF"/>
              <w:tabs>
                <w:tab w:val="left" w:pos="317"/>
                <w:tab w:val="left" w:pos="601"/>
              </w:tabs>
              <w:ind w:left="176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Негізгі әдебиет: </w:t>
            </w:r>
          </w:p>
          <w:p w:rsidR="0049156C" w:rsidRPr="0049156C" w:rsidRDefault="0049156C" w:rsidP="0049156C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  <w:tab w:val="left" w:pos="601"/>
              </w:tabs>
              <w:ind w:left="321" w:hanging="141"/>
              <w:jc w:val="both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Салқынбай А.Б. Абай сөзінің лингвопоэтикасы. - Алматы, 2024</w:t>
            </w:r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49156C" w:rsidRPr="0049156C" w:rsidRDefault="0049156C" w:rsidP="0049156C">
            <w:pPr>
              <w:shd w:val="clear" w:color="auto" w:fill="FFFFFF"/>
              <w:tabs>
                <w:tab w:val="left" w:pos="317"/>
                <w:tab w:val="left" w:pos="601"/>
              </w:tabs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Қосымша әдебиет: </w:t>
            </w:r>
          </w:p>
          <w:p w:rsidR="00970238" w:rsidRPr="0049156C" w:rsidRDefault="0049156C" w:rsidP="0049156C">
            <w:pPr>
              <w:shd w:val="clear" w:color="auto" w:fill="FFFFFF"/>
              <w:tabs>
                <w:tab w:val="left" w:pos="317"/>
                <w:tab w:val="left" w:pos="601"/>
              </w:tabs>
              <w:ind w:left="176"/>
              <w:rPr>
                <w:sz w:val="20"/>
                <w:szCs w:val="20"/>
                <w:shd w:val="clear" w:color="auto" w:fill="FFFFFF"/>
              </w:rPr>
            </w:pPr>
            <w:r w:rsidRPr="0049156C">
              <w:rPr>
                <w:color w:val="000000"/>
                <w:sz w:val="20"/>
                <w:szCs w:val="20"/>
              </w:rPr>
              <w:t xml:space="preserve">1. </w:t>
            </w:r>
            <w:r w:rsidR="00970238" w:rsidRPr="0049156C">
              <w:rPr>
                <w:color w:val="000000"/>
                <w:sz w:val="20"/>
                <w:szCs w:val="20"/>
              </w:rPr>
              <w:t>Потебня А.А.</w:t>
            </w:r>
            <w:r w:rsidR="00970238" w:rsidRPr="0049156C">
              <w:rPr>
                <w:color w:val="000000"/>
                <w:sz w:val="20"/>
                <w:szCs w:val="20"/>
                <w:lang w:val="en-US"/>
              </w:rPr>
              <w:t> </w:t>
            </w:r>
            <w:r w:rsidR="00970238" w:rsidRPr="0049156C">
              <w:rPr>
                <w:color w:val="000000"/>
                <w:sz w:val="20"/>
                <w:szCs w:val="20"/>
              </w:rPr>
              <w:t>Теоретическая поэтика. -М., 1990.</w:t>
            </w:r>
          </w:p>
          <w:p w:rsidR="00D71D1E" w:rsidRPr="0049156C" w:rsidRDefault="00970238" w:rsidP="0049156C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317"/>
                <w:tab w:val="left" w:pos="601"/>
              </w:tabs>
              <w:ind w:left="34" w:firstLine="14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Липгарт А.А. Основы лингвопоэтики. – КомКнига, 2007. – 275 с.</w:t>
            </w:r>
          </w:p>
          <w:p w:rsidR="00BF0EAC" w:rsidRPr="0049156C" w:rsidRDefault="00BF0EAC" w:rsidP="0049156C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Оразалиева Э.Когнитивтік лингвистика:қалыптасуы мен дамуы,-А,2007.</w:t>
            </w:r>
          </w:p>
          <w:p w:rsidR="00BF0EAC" w:rsidRPr="0049156C" w:rsidRDefault="00BF0EAC" w:rsidP="0049156C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Ақбердиева Б. Когнитивтік лингвистика,-А,2009.</w:t>
            </w:r>
          </w:p>
          <w:p w:rsidR="00BF0EAC" w:rsidRPr="0049156C" w:rsidRDefault="00BF0EAC" w:rsidP="0049156C">
            <w:pPr>
              <w:pStyle w:val="a7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firstLine="142"/>
              <w:textAlignment w:val="baseline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49156C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Ислам А. Ұлттық мәдениет контексіндегі дүниенің тілдік суреті.     (салыстырмалы-салғастырмалы лингво-мәдени сараптама): филол.ғыл.док. дисс. –Алматы, 2004.</w:t>
            </w:r>
          </w:p>
          <w:p w:rsidR="00BF0EAC" w:rsidRPr="0049156C" w:rsidRDefault="00BF0EAC" w:rsidP="0049156C">
            <w:pPr>
              <w:pStyle w:val="a3"/>
              <w:numPr>
                <w:ilvl w:val="0"/>
                <w:numId w:val="5"/>
              </w:numPr>
              <w:tabs>
                <w:tab w:val="left" w:pos="317"/>
                <w:tab w:val="left" w:pos="601"/>
              </w:tabs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Оразалиева Э.Когнитивтік лингвистика:қалыптасуы мен дамуы,-А,2007.</w:t>
            </w:r>
          </w:p>
          <w:p w:rsidR="00BF0EAC" w:rsidRPr="0049156C" w:rsidRDefault="00BF0EAC" w:rsidP="0049156C">
            <w:pPr>
              <w:tabs>
                <w:tab w:val="left" w:pos="317"/>
                <w:tab w:val="left" w:pos="601"/>
              </w:tabs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.</w:t>
            </w:r>
          </w:p>
          <w:p w:rsidR="00BF0EAC" w:rsidRPr="0049156C" w:rsidRDefault="00BF0EAC" w:rsidP="00BF0EAC">
            <w:pPr>
              <w:shd w:val="clear" w:color="auto" w:fill="FFFFFF"/>
              <w:tabs>
                <w:tab w:val="left" w:pos="459"/>
              </w:tabs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214DD" w:rsidRPr="0049156C" w:rsidRDefault="00A214DD" w:rsidP="00A214DD">
      <w:pPr>
        <w:rPr>
          <w:vanish/>
          <w:sz w:val="20"/>
          <w:szCs w:val="20"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A214DD" w:rsidRPr="0049156C" w:rsidTr="00DB588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214DD" w:rsidRPr="0049156C" w:rsidRDefault="00A214DD" w:rsidP="00DB58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214DD" w:rsidRPr="0049156C" w:rsidRDefault="00A214DD" w:rsidP="00DB588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49156C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214DD" w:rsidRPr="0049156C" w:rsidRDefault="00A214DD" w:rsidP="00DB588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A214DD" w:rsidRPr="0049156C" w:rsidRDefault="00A214DD" w:rsidP="00DB588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6" w:history="1">
              <w:r w:rsidRPr="0049156C">
                <w:rPr>
                  <w:rStyle w:val="a5"/>
                  <w:sz w:val="20"/>
                  <w:szCs w:val="20"/>
                  <w:lang w:val="kk-KZ" w:eastAsia="ar-SA"/>
                </w:rPr>
                <w:t>asalkbek@gmail.com</w:t>
              </w:r>
            </w:hyperlink>
            <w:r w:rsidRPr="0049156C">
              <w:rPr>
                <w:sz w:val="20"/>
                <w:szCs w:val="20"/>
                <w:lang w:val="kk-KZ" w:eastAsia="ar-SA"/>
              </w:rPr>
              <w:t>.</w:t>
            </w:r>
            <w:r w:rsidRPr="0049156C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A214DD" w:rsidRPr="0049156C" w:rsidTr="00DB588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49156C" w:rsidRDefault="00A214DD" w:rsidP="00DB5884">
            <w:pPr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 xml:space="preserve">Критериалды бағалау: </w:t>
            </w:r>
            <w:r w:rsidRPr="0049156C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 xml:space="preserve">Жиынтық бағалау: </w:t>
            </w:r>
            <w:r w:rsidRPr="0049156C">
              <w:rPr>
                <w:sz w:val="20"/>
                <w:szCs w:val="20"/>
              </w:rPr>
              <w:t xml:space="preserve">аудиториядағы </w:t>
            </w:r>
            <w:r w:rsidRPr="0049156C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49156C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A214DD" w:rsidRPr="0049156C" w:rsidRDefault="00A214DD" w:rsidP="00A214DD">
      <w:pPr>
        <w:rPr>
          <w:b/>
          <w:sz w:val="20"/>
          <w:szCs w:val="20"/>
        </w:rPr>
      </w:pPr>
    </w:p>
    <w:p w:rsidR="00A214DD" w:rsidRPr="0049156C" w:rsidRDefault="00A214DD" w:rsidP="00A214DD">
      <w:pPr>
        <w:jc w:val="center"/>
        <w:rPr>
          <w:b/>
          <w:sz w:val="20"/>
          <w:szCs w:val="20"/>
        </w:rPr>
      </w:pPr>
      <w:r w:rsidRPr="0049156C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402"/>
        <w:gridCol w:w="926"/>
        <w:gridCol w:w="744"/>
        <w:gridCol w:w="850"/>
        <w:gridCol w:w="709"/>
        <w:gridCol w:w="31"/>
        <w:gridCol w:w="284"/>
        <w:gridCol w:w="12"/>
        <w:gridCol w:w="1935"/>
        <w:gridCol w:w="12"/>
      </w:tblGrid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49156C">
            <w:pPr>
              <w:ind w:right="167"/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Апта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Білімді бағалау формасы</w:t>
            </w:r>
          </w:p>
        </w:tc>
      </w:tr>
      <w:tr w:rsidR="0049156C" w:rsidRPr="0049156C" w:rsidTr="0049156C">
        <w:trPr>
          <w:jc w:val="center"/>
        </w:trPr>
        <w:tc>
          <w:tcPr>
            <w:tcW w:w="80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FC1BA7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Модуль </w:t>
            </w:r>
            <w:r w:rsidRPr="0049156C">
              <w:rPr>
                <w:b/>
                <w:sz w:val="20"/>
                <w:szCs w:val="20"/>
                <w:lang w:val="en-US"/>
              </w:rPr>
              <w:t>I</w:t>
            </w:r>
            <w:r w:rsidRPr="0049156C">
              <w:rPr>
                <w:b/>
                <w:sz w:val="20"/>
                <w:szCs w:val="20"/>
              </w:rPr>
              <w:t xml:space="preserve">.  </w:t>
            </w:r>
            <w:r w:rsidR="00FC1BA7" w:rsidRPr="0049156C">
              <w:rPr>
                <w:b/>
                <w:sz w:val="20"/>
                <w:szCs w:val="20"/>
                <w:lang w:val="kk-KZ"/>
              </w:rPr>
              <w:t xml:space="preserve"> Лингвопоэтиканың негізгі қағидасы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76B4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 w:eastAsia="ar-SA"/>
              </w:rPr>
              <w:t>Д1</w:t>
            </w:r>
            <w:r w:rsidR="00EC3FB9" w:rsidRPr="0049156C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EC3FB9" w:rsidRPr="0049156C">
              <w:rPr>
                <w:bCs/>
                <w:sz w:val="20"/>
                <w:szCs w:val="20"/>
                <w:lang w:val="kk-KZ" w:eastAsia="ar-SA"/>
              </w:rPr>
              <w:t>Лингвопоэтика – филологиялық пән.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Cs/>
                <w:sz w:val="20"/>
                <w:szCs w:val="20"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E649CC" w:rsidP="00E649CC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73D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>ПС 1.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73D1E" w:rsidRPr="0049156C">
              <w:rPr>
                <w:bCs/>
                <w:sz w:val="20"/>
                <w:szCs w:val="20"/>
                <w:lang w:val="kk-KZ"/>
              </w:rPr>
              <w:t xml:space="preserve"> Лингвопоэтиканың зерттелуі мен зерттеу әдістері. </w:t>
            </w:r>
            <w:r w:rsidRPr="0049156C">
              <w:rPr>
                <w:sz w:val="20"/>
                <w:szCs w:val="20"/>
                <w:lang w:val="kk-KZ" w:eastAsia="ko-KR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ӨТС1, ТТ1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159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73D1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Д2.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B73D1E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Лингвостилистика және лин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г</w:t>
            </w:r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вопоэтика. </w:t>
            </w:r>
            <w:r w:rsidR="00B73D1E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Функционалды стиль – тіл стилдері. Мәтін туралы ұғым. Мәтін категориялары. Мәтіндегі байланыс пен бүтіндік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2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FC1B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 2.</w:t>
            </w:r>
            <w:r w:rsidR="00B73D1E"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Мәтін туралы әртүрлі ғылыми көзқарастарға талдау. </w:t>
            </w:r>
            <w:r w:rsidR="00FC1BA7"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Мәтінге әдеби талдау мен тілдік талдаудың ерекшелігі.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ТТ2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ӨТС2, ТТ2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3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FC1BA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Д3.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FC1BA7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Лингвопоэтиканың басты ұғымдары.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3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FC1BA7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ПС3.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FC1BA7" w:rsidRPr="0049156C">
              <w:rPr>
                <w:sz w:val="20"/>
                <w:szCs w:val="20"/>
                <w:lang w:val="kk-KZ" w:eastAsia="ko-KR"/>
              </w:rPr>
              <w:t xml:space="preserve">  Лингвопоэтиканың басты ұғымдарына мәтін бойынша талдау.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ТТ</w:t>
            </w:r>
            <w:r w:rsidRPr="0049156C">
              <w:rPr>
                <w:sz w:val="20"/>
                <w:szCs w:val="20"/>
              </w:rPr>
              <w:t xml:space="preserve"> 3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FC1BA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C1BA7" w:rsidRPr="0049156C">
              <w:rPr>
                <w:sz w:val="20"/>
                <w:szCs w:val="20"/>
                <w:lang w:val="kk-KZ" w:eastAsia="ko-KR"/>
              </w:rPr>
              <w:t>Лингвопоэтика және тіл теориясы.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2</w:t>
            </w:r>
            <w:r w:rsidRPr="0049156C">
              <w:rPr>
                <w:sz w:val="20"/>
                <w:szCs w:val="20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  <w:r w:rsidR="00A214DD" w:rsidRPr="004915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ЖТ1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ӨТС3, ТТ3, ЖТ1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4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</w:rPr>
              <w:t xml:space="preserve">Д4.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Мәтіндегі бүтіндік пен мақсаттылық.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4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60E36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ПС4. </w:t>
            </w:r>
            <w:r w:rsidR="00FC1BA7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>Мәтіндегі бүтіндік пен мақсаттылыққа нақты мәтін бойынша талдау жасау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ТТ</w:t>
            </w:r>
            <w:r w:rsidRPr="0049156C">
              <w:rPr>
                <w:sz w:val="20"/>
                <w:szCs w:val="20"/>
              </w:rPr>
              <w:t>4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60E36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 xml:space="preserve">СӨЖ 2. 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60E36" w:rsidRPr="0049156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B60E36" w:rsidRPr="0049156C">
              <w:rPr>
                <w:sz w:val="20"/>
                <w:szCs w:val="20"/>
                <w:lang w:val="kk-KZ" w:eastAsia="ko-KR"/>
              </w:rPr>
              <w:t xml:space="preserve"> Абай өлеңі негізінде лин</w:t>
            </w:r>
            <w:r w:rsidR="00465964" w:rsidRPr="0049156C">
              <w:rPr>
                <w:sz w:val="20"/>
                <w:szCs w:val="20"/>
                <w:lang w:val="kk-KZ" w:eastAsia="ko-KR"/>
              </w:rPr>
              <w:t>г</w:t>
            </w:r>
            <w:r w:rsidR="00B60E36" w:rsidRPr="0049156C">
              <w:rPr>
                <w:sz w:val="20"/>
                <w:szCs w:val="20"/>
                <w:lang w:val="kk-KZ" w:eastAsia="ko-KR"/>
              </w:rPr>
              <w:t>вопоэтикалық талдау.</w:t>
            </w:r>
            <w:r w:rsidRPr="0049156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  <w:r w:rsidR="00A214DD" w:rsidRPr="004915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ЖТ2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ӨТС4, ТТ4, ЖТ2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5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60E3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Д5. 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60E36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Көркем мәтіндегі образ. Бейнелі сөздердің типтері.  Поэтикалық образ. Тіл мен сөйлеудің образды ашудағы ерекшелігі.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5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60E36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ПС5.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B60E36" w:rsidRPr="0049156C">
              <w:rPr>
                <w:sz w:val="20"/>
                <w:szCs w:val="20"/>
                <w:lang w:val="kk-KZ" w:eastAsia="ko-KR"/>
              </w:rPr>
              <w:t xml:space="preserve"> Көркем мәтіндегі образдың ашылуындағы сөз қолданысы. Мәтіндік талдау.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ТТ</w:t>
            </w:r>
            <w:r w:rsidRPr="0049156C">
              <w:rPr>
                <w:sz w:val="20"/>
                <w:szCs w:val="20"/>
              </w:rPr>
              <w:t>5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БЖ1</w:t>
            </w:r>
          </w:p>
          <w:p w:rsidR="00E649CC" w:rsidRPr="0049156C" w:rsidRDefault="00E649CC" w:rsidP="00DB5884">
            <w:pPr>
              <w:jc w:val="both"/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shd w:val="clear" w:color="auto" w:fill="FFFFFF"/>
              </w:rPr>
              <w:t>жасау.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БЖ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49156C">
              <w:rPr>
                <w:b/>
                <w:sz w:val="20"/>
                <w:szCs w:val="20"/>
              </w:rPr>
              <w:t>- ӨТС5, ТТ5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9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highlight w:val="green"/>
              </w:rPr>
            </w:pPr>
            <w:r w:rsidRPr="0049156C">
              <w:rPr>
                <w:b/>
                <w:color w:val="FF0000"/>
                <w:sz w:val="20"/>
                <w:szCs w:val="20"/>
              </w:rPr>
              <w:t>АБ1</w:t>
            </w:r>
          </w:p>
        </w:tc>
        <w:tc>
          <w:tcPr>
            <w:tcW w:w="1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sz w:val="20"/>
                <w:szCs w:val="20"/>
                <w:highlight w:val="green"/>
              </w:rPr>
            </w:pPr>
            <w:r w:rsidRPr="0049156C">
              <w:rPr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9156C" w:rsidRPr="0049156C" w:rsidTr="0049156C">
        <w:trPr>
          <w:jc w:val="center"/>
        </w:trPr>
        <w:tc>
          <w:tcPr>
            <w:tcW w:w="80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B60E36">
            <w:pPr>
              <w:jc w:val="center"/>
              <w:rPr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 xml:space="preserve">Модуль </w:t>
            </w:r>
            <w:r w:rsidRPr="0049156C">
              <w:rPr>
                <w:b/>
                <w:sz w:val="20"/>
                <w:szCs w:val="20"/>
                <w:lang w:val="en-US"/>
              </w:rPr>
              <w:t>II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726EA" w:rsidRPr="0049156C">
              <w:rPr>
                <w:b/>
                <w:sz w:val="20"/>
                <w:szCs w:val="20"/>
                <w:lang w:val="kk-KZ"/>
              </w:rPr>
              <w:t>Мәтін мәнінің динамикасы</w:t>
            </w:r>
            <w:r w:rsidR="00B60E36" w:rsidRPr="004915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6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 Мәтінді поэтикалық талдау тәсілдері.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6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>ПС6.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Мәтінді поэтикалық талдау тәсілдерін жекелей талдау.</w:t>
            </w: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ТТ6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ӨТС6, ТТ6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159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Д7</w:t>
            </w:r>
            <w:r w:rsidR="008726EA"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Мәтін мәні: өздік мән мен өзек мән.</w:t>
            </w:r>
            <w:r w:rsidR="008726EA" w:rsidRPr="0049156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7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1D53D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ПС7.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Абай өлеңдері негізінде өзек мән мен өздік мәнді анықтау</w:t>
            </w:r>
            <w:r w:rsidR="00465964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E649CC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ТТ7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ӨТС7, ТТ7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8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Д8.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Мәтіндегі мәндік құрылым.</w:t>
            </w:r>
            <w:r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8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1D53D1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ПС8.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1D53D1" w:rsidRPr="0049156C">
              <w:rPr>
                <w:sz w:val="20"/>
                <w:szCs w:val="20"/>
                <w:lang w:val="kk-KZ"/>
              </w:rPr>
              <w:t>Мәтіннің қызметтік-мәндік үлгісі. Мәтіндегі ақпаратқа ғылыми талдау.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ТТ8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СӨЖ 3 </w:t>
            </w:r>
            <w:r w:rsidR="008726EA"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D53D1" w:rsidRPr="0049156C">
              <w:rPr>
                <w:bCs/>
                <w:sz w:val="20"/>
                <w:szCs w:val="20"/>
                <w:lang w:val="kk-KZ"/>
              </w:rPr>
              <w:t>Мәтін прагматизмі.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ЖТ3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ӨТС8, ТТ8, ЖТ3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9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Д9.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Көркем мәтінге құрылымдық талдау.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9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6596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ПС9. </w:t>
            </w:r>
            <w:r w:rsidR="001D53D1" w:rsidRPr="0049156C">
              <w:rPr>
                <w:sz w:val="20"/>
                <w:szCs w:val="20"/>
                <w:lang w:val="kk-KZ"/>
              </w:rPr>
              <w:t>Поэтикалық шығарма мәтініне құрылымдық талдау жасау.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ТТ9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6596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 xml:space="preserve">СӨЖ 4 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D53D1" w:rsidRPr="0049156C">
              <w:rPr>
                <w:bCs/>
                <w:sz w:val="20"/>
                <w:szCs w:val="20"/>
                <w:lang w:val="kk-KZ"/>
              </w:rPr>
              <w:t xml:space="preserve">Көркем мәтін құрылымы. </w:t>
            </w:r>
            <w:r w:rsidR="008726EA"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D53D1" w:rsidRPr="0049156C">
              <w:rPr>
                <w:sz w:val="20"/>
                <w:szCs w:val="20"/>
                <w:lang w:val="kk-KZ"/>
              </w:rPr>
              <w:t xml:space="preserve">Лотман Ю.М. Структура </w:t>
            </w:r>
            <w:r w:rsidR="00465964" w:rsidRPr="0049156C">
              <w:rPr>
                <w:sz w:val="20"/>
                <w:szCs w:val="20"/>
                <w:lang w:val="kk-KZ"/>
              </w:rPr>
              <w:t xml:space="preserve">художественного текста. 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  <w:r w:rsidR="00A214DD" w:rsidRPr="004915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ЖТ4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ӨТС9, ТТ9, ЖТ4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10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C162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Д10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Поэтикалық шығармадағы синтагманың қолданыс</w:t>
            </w:r>
            <w:r w:rsidR="006F40B4">
              <w:rPr>
                <w:rFonts w:ascii="Times New Roman" w:hAnsi="Times New Roman"/>
                <w:sz w:val="20"/>
                <w:szCs w:val="20"/>
                <w:lang w:val="kk-KZ" w:eastAsia="ko-KR"/>
              </w:rPr>
              <w:t>ы</w:t>
            </w:r>
            <w:r w:rsidR="001D53D1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8C162E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және мән.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10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726EA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>ПС10.</w:t>
            </w:r>
            <w:r w:rsidRPr="0049156C">
              <w:rPr>
                <w:sz w:val="20"/>
                <w:szCs w:val="20"/>
              </w:rPr>
              <w:t xml:space="preserve">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8C162E" w:rsidRPr="0049156C">
              <w:rPr>
                <w:sz w:val="20"/>
                <w:szCs w:val="20"/>
                <w:lang w:val="kk-KZ" w:eastAsia="ko-KR"/>
              </w:rPr>
              <w:t>Привативті оппозициядағы қолданыстарды нақты деректер негізінде талдау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>БЖ2</w:t>
            </w:r>
            <w:r w:rsidR="00E649CC"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r w:rsidR="00E649CC"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r w:rsidR="00E649CC"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r w:rsidR="00E649CC"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r w:rsidR="00E649CC"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649CC" w:rsidRPr="0049156C">
              <w:rPr>
                <w:b/>
                <w:sz w:val="20"/>
                <w:szCs w:val="20"/>
                <w:shd w:val="clear" w:color="auto" w:fill="FFFFFF"/>
              </w:rPr>
              <w:t>жасау.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БЖ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49156C">
              <w:rPr>
                <w:b/>
                <w:sz w:val="20"/>
                <w:szCs w:val="20"/>
              </w:rPr>
              <w:t>- ӨТС10, ТТ10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  <w:r w:rsidRPr="0049156C">
              <w:rPr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1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highlight w:val="green"/>
              </w:rPr>
            </w:pPr>
            <w:r w:rsidRPr="0049156C">
              <w:rPr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9156C" w:rsidRPr="0049156C" w:rsidTr="0049156C">
        <w:trPr>
          <w:jc w:val="center"/>
        </w:trPr>
        <w:tc>
          <w:tcPr>
            <w:tcW w:w="80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8C162E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Модуль </w:t>
            </w:r>
            <w:r w:rsidRPr="0049156C">
              <w:rPr>
                <w:b/>
                <w:sz w:val="20"/>
                <w:szCs w:val="20"/>
                <w:lang w:val="en-US"/>
              </w:rPr>
              <w:t>III</w:t>
            </w:r>
            <w:r w:rsidRPr="0049156C">
              <w:rPr>
                <w:b/>
                <w:sz w:val="20"/>
                <w:szCs w:val="20"/>
              </w:rPr>
              <w:t xml:space="preserve">. </w:t>
            </w:r>
            <w:r w:rsidR="008C162E" w:rsidRPr="0049156C">
              <w:rPr>
                <w:b/>
                <w:sz w:val="20"/>
                <w:szCs w:val="20"/>
                <w:lang w:val="kk-KZ"/>
              </w:rPr>
              <w:t xml:space="preserve"> Мәтін семантикасы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778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11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49156C">
              <w:rPr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sz w:val="20"/>
                <w:szCs w:val="20"/>
                <w:lang w:val="kk-KZ"/>
              </w:rPr>
              <w:t xml:space="preserve">  </w:t>
            </w:r>
            <w:r w:rsidR="008C162E" w:rsidRPr="0049156C">
              <w:rPr>
                <w:sz w:val="20"/>
                <w:szCs w:val="20"/>
                <w:lang w:val="kk-KZ"/>
              </w:rPr>
              <w:t>Семантика-құрылымдық деңгейдегі мәтін бірлігі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bCs/>
                <w:sz w:val="20"/>
                <w:szCs w:val="20"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11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ПС11. </w:t>
            </w:r>
            <w:r w:rsidRPr="0049156C">
              <w:rPr>
                <w:sz w:val="20"/>
                <w:szCs w:val="20"/>
                <w:lang w:val="kk-KZ" w:eastAsia="en-GB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en-GB"/>
              </w:rPr>
              <w:t xml:space="preserve"> </w:t>
            </w:r>
            <w:r w:rsidR="008C162E" w:rsidRPr="0049156C">
              <w:rPr>
                <w:sz w:val="20"/>
                <w:szCs w:val="20"/>
                <w:lang w:val="kk-KZ"/>
              </w:rPr>
              <w:t>Мәтіндегі иерархиялық   құрылым.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bCs/>
                <w:sz w:val="20"/>
                <w:szCs w:val="20"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ТТ11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49156C">
              <w:rPr>
                <w:b/>
                <w:sz w:val="20"/>
                <w:szCs w:val="20"/>
              </w:rPr>
              <w:t>- ӨТС11, ТТ11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159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12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Д12.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C162E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Мәтіндегі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8C162E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вербальды-семантикалық жүйе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12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ПС12.</w:t>
            </w:r>
            <w:r w:rsidRPr="0049156C">
              <w:rPr>
                <w:rFonts w:ascii="Times New Roman" w:hAnsi="Times New Roman"/>
                <w:caps/>
                <w:sz w:val="20"/>
                <w:szCs w:val="20"/>
                <w:lang w:val="kk-KZ" w:eastAsia="en-GB"/>
              </w:rPr>
              <w:t xml:space="preserve">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441477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Мәтіндегі</w:t>
            </w:r>
            <w:r w:rsidR="00441477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441477"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вербальды-семантикалық жүйеге нақты тілдік деректермен талдау жасау.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bCs/>
                <w:sz w:val="20"/>
                <w:szCs w:val="20"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ТТ12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ӨТС12, ТТ12 тапсыру ДЕДЛАЙНЫ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13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4147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Д13.</w:t>
            </w: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9156C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 w:rsidR="008726EA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</w:t>
            </w:r>
            <w:r w:rsidR="00441477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>Салыстырмалы талдау ерекшелігі. Жанр, тақырып, идея, автор бейнесі  - тілдік ерекшелігі.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snapToGrid w:val="0"/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13</w:t>
            </w:r>
          </w:p>
        </w:tc>
      </w:tr>
      <w:tr w:rsidR="0049156C" w:rsidRPr="0049156C" w:rsidTr="0049156C">
        <w:trPr>
          <w:gridAfter w:val="1"/>
          <w:wAfter w:w="12" w:type="dxa"/>
          <w:trHeight w:val="433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41477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ПС13.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1327A9" w:rsidRPr="0049156C">
              <w:rPr>
                <w:sz w:val="20"/>
                <w:szCs w:val="20"/>
                <w:lang w:val="kk-KZ" w:eastAsia="ko-KR"/>
              </w:rPr>
              <w:t>Мәтінге кешенді лингвопоэтикалық талдау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ТТ13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1327A9">
            <w:pPr>
              <w:rPr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b/>
                <w:bCs/>
                <w:sz w:val="20"/>
                <w:szCs w:val="20"/>
                <w:lang w:val="kk-KZ"/>
              </w:rPr>
              <w:t>СӨЖ 5</w:t>
            </w:r>
            <w:r w:rsidR="008726EA" w:rsidRPr="0049156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327A9"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327A9" w:rsidRPr="0049156C">
              <w:rPr>
                <w:bCs/>
                <w:sz w:val="20"/>
                <w:szCs w:val="20"/>
                <w:lang w:val="kk-KZ"/>
              </w:rPr>
              <w:t>Абайдың бір өлеңіне кешенді лингвопоэтикалық талдау.</w:t>
            </w:r>
            <w:r w:rsidR="001327A9" w:rsidRPr="0049156C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2</w:t>
            </w:r>
            <w:r w:rsidR="00A214DD" w:rsidRPr="004915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ЖТ5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23.00 - ӨТС13, ТТ13, ЖТ5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14</w:t>
            </w:r>
          </w:p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156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Д14</w:t>
            </w:r>
            <w:r w:rsidR="00441477" w:rsidRPr="0049156C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. Драмалық шығармалар поэтикасы 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156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49156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ӨТС</w:t>
            </w:r>
            <w:r w:rsidRPr="0049156C">
              <w:rPr>
                <w:sz w:val="20"/>
                <w:szCs w:val="20"/>
              </w:rPr>
              <w:t xml:space="preserve"> 14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</w:rPr>
              <w:t xml:space="preserve">ПС14. </w:t>
            </w:r>
            <w:r w:rsidRPr="0049156C">
              <w:rPr>
                <w:sz w:val="20"/>
                <w:szCs w:val="20"/>
                <w:lang w:val="kk-KZ" w:eastAsia="en-GB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441477" w:rsidRPr="0049156C">
              <w:rPr>
                <w:bCs/>
                <w:sz w:val="20"/>
                <w:szCs w:val="20"/>
                <w:lang w:val="kk-KZ"/>
              </w:rPr>
              <w:t>Драмалық шығармадағы автор позициясы</w:t>
            </w:r>
            <w:r w:rsidR="00441477"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41477" w:rsidRPr="0049156C">
              <w:rPr>
                <w:sz w:val="20"/>
                <w:szCs w:val="20"/>
                <w:lang w:val="kk-KZ" w:eastAsia="en-GB"/>
              </w:rPr>
              <w:t xml:space="preserve"> </w:t>
            </w:r>
            <w:r w:rsidR="00441477" w:rsidRPr="0049156C">
              <w:rPr>
                <w:sz w:val="20"/>
                <w:szCs w:val="20"/>
                <w:lang w:val="kk-KZ" w:eastAsia="ko-KR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</w:rPr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ТТ14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>СӨЖ 6</w:t>
            </w:r>
            <w:r w:rsidR="008726EA" w:rsidRPr="0049156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49156C">
              <w:rPr>
                <w:b/>
                <w:bCs/>
                <w:sz w:val="20"/>
                <w:szCs w:val="20"/>
              </w:rPr>
              <w:t xml:space="preserve"> </w:t>
            </w:r>
            <w:r w:rsidR="00441477" w:rsidRPr="0049156C">
              <w:rPr>
                <w:sz w:val="20"/>
                <w:szCs w:val="20"/>
                <w:lang w:val="kk-KZ" w:eastAsia="en-GB"/>
              </w:rPr>
              <w:t xml:space="preserve"> </w:t>
            </w:r>
            <w:r w:rsidR="00441477" w:rsidRPr="0049156C">
              <w:rPr>
                <w:sz w:val="20"/>
                <w:szCs w:val="20"/>
                <w:lang w:val="kk-KZ" w:eastAsia="ko-KR"/>
              </w:rPr>
              <w:t xml:space="preserve"> Драмалық шығарма және сахна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</w:rPr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  <w:r w:rsidR="00A214DD" w:rsidRPr="0049156C">
              <w:rPr>
                <w:sz w:val="20"/>
                <w:szCs w:val="20"/>
              </w:rPr>
              <w:t>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ЖТ6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 xml:space="preserve">Сенбі 23.00 </w:t>
            </w:r>
            <w:r w:rsidRPr="0049156C">
              <w:rPr>
                <w:b/>
                <w:sz w:val="20"/>
                <w:szCs w:val="20"/>
              </w:rPr>
              <w:t>- ӨТС14, ТТ14, ЖТ6</w:t>
            </w:r>
            <w:r w:rsidRPr="0049156C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C51E6F">
            <w:pPr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 xml:space="preserve">Д15. </w:t>
            </w:r>
            <w:r w:rsidRPr="0049156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1327A9" w:rsidRPr="0049156C">
              <w:rPr>
                <w:sz w:val="20"/>
                <w:szCs w:val="20"/>
                <w:lang w:val="kk-KZ" w:eastAsia="ko-KR"/>
              </w:rPr>
              <w:t>Көркем прозадағы лингвопоэтикалық ерекшелік</w:t>
            </w:r>
            <w:r w:rsidR="00441477" w:rsidRPr="0049156C">
              <w:rPr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49156C">
            <w:pPr>
              <w:ind w:right="38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ӨТС 15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1327A9">
            <w:pPr>
              <w:rPr>
                <w:bCs/>
                <w:sz w:val="20"/>
                <w:szCs w:val="20"/>
                <w:lang w:val="kk-KZ"/>
              </w:rPr>
            </w:pPr>
            <w:r w:rsidRPr="0049156C">
              <w:rPr>
                <w:b/>
                <w:bCs/>
                <w:sz w:val="20"/>
                <w:szCs w:val="20"/>
              </w:rPr>
              <w:t>ПС15</w:t>
            </w:r>
            <w:r w:rsidR="008726EA" w:rsidRPr="0049156C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49156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26EA" w:rsidRPr="0049156C">
              <w:rPr>
                <w:sz w:val="20"/>
                <w:szCs w:val="20"/>
                <w:lang w:val="kk-KZ" w:eastAsia="ko-KR"/>
              </w:rPr>
              <w:t xml:space="preserve"> </w:t>
            </w:r>
            <w:r w:rsidR="001327A9" w:rsidRPr="0049156C">
              <w:rPr>
                <w:sz w:val="20"/>
                <w:szCs w:val="20"/>
                <w:lang w:val="kk-KZ" w:eastAsia="ko-KR"/>
              </w:rPr>
              <w:t xml:space="preserve"> Көркем прозадағы сөз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ОН</w:t>
            </w:r>
            <w:r w:rsidRPr="0049156C">
              <w:rPr>
                <w:sz w:val="20"/>
                <w:szCs w:val="20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>ЖИ</w:t>
            </w:r>
            <w:r w:rsidRPr="0049156C">
              <w:rPr>
                <w:sz w:val="20"/>
                <w:szCs w:val="20"/>
              </w:rPr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ТТ15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bCs/>
                <w:sz w:val="20"/>
                <w:szCs w:val="20"/>
              </w:rPr>
            </w:pPr>
            <w:r w:rsidRPr="0049156C">
              <w:rPr>
                <w:b/>
                <w:bCs/>
                <w:sz w:val="20"/>
                <w:szCs w:val="20"/>
              </w:rPr>
              <w:t>БЖ3</w:t>
            </w:r>
          </w:p>
          <w:p w:rsidR="00E649CC" w:rsidRPr="0049156C" w:rsidRDefault="00E649CC" w:rsidP="00DB5884">
            <w:pPr>
              <w:rPr>
                <w:b/>
                <w:bCs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r w:rsidRPr="0049156C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49156C">
              <w:rPr>
                <w:b/>
                <w:sz w:val="20"/>
                <w:szCs w:val="20"/>
                <w:shd w:val="clear" w:color="auto" w:fill="FFFFFF"/>
              </w:rPr>
              <w:t>жасау.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</w:rPr>
            </w:pPr>
            <w:r w:rsidRPr="0049156C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49156C">
              <w:rPr>
                <w:sz w:val="20"/>
                <w:szCs w:val="20"/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E649CC" w:rsidP="00DB5884">
            <w:pPr>
              <w:jc w:val="center"/>
              <w:rPr>
                <w:sz w:val="20"/>
                <w:szCs w:val="20"/>
              </w:rPr>
            </w:pPr>
            <w:r w:rsidRPr="0049156C">
              <w:rPr>
                <w:sz w:val="20"/>
                <w:szCs w:val="20"/>
              </w:rPr>
              <w:t>15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both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БЖ</w:t>
            </w: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sz w:val="20"/>
                <w:szCs w:val="20"/>
                <w:lang w:val="kk-KZ"/>
              </w:rPr>
            </w:pPr>
            <w:r w:rsidRPr="0049156C">
              <w:rPr>
                <w:b/>
                <w:sz w:val="20"/>
                <w:szCs w:val="20"/>
                <w:lang w:val="kk-KZ"/>
              </w:rPr>
              <w:t>Сенбі  23.00 - ӨТС15, ТТ15 тапсыру ДЕДЛАЙНЫ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156C" w:rsidRPr="0049156C" w:rsidTr="0049156C">
        <w:trPr>
          <w:gridAfter w:val="1"/>
          <w:wAfter w:w="12" w:type="dxa"/>
          <w:jc w:val="center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АБ2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sz w:val="20"/>
                <w:szCs w:val="20"/>
              </w:rPr>
            </w:pPr>
            <w:r w:rsidRPr="0049156C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9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DD" w:rsidRPr="0049156C" w:rsidRDefault="00A214DD" w:rsidP="00DB5884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A214DD" w:rsidRPr="0049156C" w:rsidRDefault="00A214DD" w:rsidP="00A214D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49156C" w:rsidRPr="0049156C" w:rsidRDefault="0049156C" w:rsidP="0049156C">
      <w:pPr>
        <w:jc w:val="both"/>
        <w:rPr>
          <w:sz w:val="20"/>
          <w:szCs w:val="20"/>
        </w:rPr>
      </w:pPr>
    </w:p>
    <w:p w:rsidR="0049156C" w:rsidRPr="0049156C" w:rsidRDefault="0049156C" w:rsidP="0049156C">
      <w:pPr>
        <w:jc w:val="both"/>
        <w:rPr>
          <w:b/>
          <w:sz w:val="20"/>
          <w:szCs w:val="20"/>
        </w:rPr>
      </w:pPr>
      <w:r w:rsidRPr="0049156C">
        <w:rPr>
          <w:b/>
          <w:sz w:val="20"/>
          <w:szCs w:val="20"/>
        </w:rPr>
        <w:t xml:space="preserve">Декан   ___________________________________ </w:t>
      </w:r>
      <w:r w:rsidRPr="0049156C">
        <w:rPr>
          <w:b/>
          <w:sz w:val="20"/>
          <w:szCs w:val="20"/>
          <w:lang w:val="kk-KZ"/>
        </w:rPr>
        <w:t xml:space="preserve">     Б.У</w:t>
      </w:r>
      <w:r w:rsidRPr="0049156C">
        <w:rPr>
          <w:b/>
          <w:sz w:val="20"/>
          <w:szCs w:val="20"/>
        </w:rPr>
        <w:t>.</w:t>
      </w:r>
      <w:r w:rsidRPr="0049156C">
        <w:rPr>
          <w:b/>
          <w:sz w:val="20"/>
          <w:szCs w:val="20"/>
          <w:lang w:val="kk-KZ"/>
        </w:rPr>
        <w:t xml:space="preserve">  Джолдасбекова </w:t>
      </w:r>
    </w:p>
    <w:p w:rsidR="0049156C" w:rsidRPr="0049156C" w:rsidRDefault="0049156C" w:rsidP="0049156C">
      <w:pPr>
        <w:jc w:val="both"/>
        <w:rPr>
          <w:b/>
          <w:sz w:val="20"/>
          <w:szCs w:val="20"/>
        </w:rPr>
      </w:pPr>
    </w:p>
    <w:p w:rsidR="0049156C" w:rsidRPr="0049156C" w:rsidRDefault="0049156C" w:rsidP="0049156C">
      <w:pPr>
        <w:spacing w:after="120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>Oқыту және білім беру сапасы бойынша</w:t>
      </w:r>
    </w:p>
    <w:p w:rsidR="0049156C" w:rsidRPr="0049156C" w:rsidRDefault="0049156C" w:rsidP="0049156C">
      <w:pPr>
        <w:spacing w:after="120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>Академиялық комитетінің төрағасы</w:t>
      </w:r>
      <w:r w:rsidRPr="0049156C">
        <w:rPr>
          <w:b/>
          <w:sz w:val="20"/>
          <w:szCs w:val="20"/>
          <w:u w:val="single"/>
          <w:lang w:val="kk-KZ"/>
        </w:rPr>
        <w:t>______  __</w:t>
      </w:r>
      <w:r w:rsidRPr="0049156C">
        <w:rPr>
          <w:b/>
          <w:sz w:val="20"/>
          <w:szCs w:val="20"/>
          <w:lang w:val="kk-KZ"/>
        </w:rPr>
        <w:t xml:space="preserve">       С.Д. Сейденова                                                                      </w:t>
      </w:r>
    </w:p>
    <w:p w:rsidR="0049156C" w:rsidRPr="0049156C" w:rsidRDefault="0049156C" w:rsidP="0049156C">
      <w:pPr>
        <w:jc w:val="both"/>
        <w:rPr>
          <w:b/>
          <w:sz w:val="20"/>
          <w:szCs w:val="20"/>
          <w:lang w:val="kk-KZ"/>
        </w:rPr>
      </w:pPr>
    </w:p>
    <w:p w:rsidR="0049156C" w:rsidRPr="0049156C" w:rsidRDefault="0049156C" w:rsidP="0049156C">
      <w:pPr>
        <w:jc w:val="both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 xml:space="preserve">Кафедра меңгерушісі _______________________     Ә. Әміров </w:t>
      </w:r>
    </w:p>
    <w:p w:rsidR="0049156C" w:rsidRPr="0049156C" w:rsidRDefault="0049156C" w:rsidP="0049156C">
      <w:pPr>
        <w:jc w:val="both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ab/>
      </w:r>
      <w:r w:rsidRPr="0049156C">
        <w:rPr>
          <w:b/>
          <w:sz w:val="20"/>
          <w:szCs w:val="20"/>
          <w:lang w:val="kk-KZ"/>
        </w:rPr>
        <w:tab/>
      </w:r>
      <w:r w:rsidRPr="0049156C">
        <w:rPr>
          <w:b/>
          <w:sz w:val="20"/>
          <w:szCs w:val="20"/>
          <w:lang w:val="kk-KZ"/>
        </w:rPr>
        <w:tab/>
      </w:r>
      <w:r w:rsidRPr="0049156C">
        <w:rPr>
          <w:b/>
          <w:sz w:val="20"/>
          <w:szCs w:val="20"/>
          <w:lang w:val="kk-KZ"/>
        </w:rPr>
        <w:tab/>
        <w:t xml:space="preserve">               </w:t>
      </w:r>
    </w:p>
    <w:p w:rsidR="0049156C" w:rsidRPr="0049156C" w:rsidRDefault="0049156C" w:rsidP="0049156C">
      <w:pPr>
        <w:jc w:val="both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 xml:space="preserve">Дәріскер  __________________________________   А.Б.  Салқынбай </w:t>
      </w:r>
    </w:p>
    <w:p w:rsidR="0049156C" w:rsidRPr="0049156C" w:rsidRDefault="0049156C" w:rsidP="0049156C">
      <w:pPr>
        <w:jc w:val="center"/>
        <w:rPr>
          <w:b/>
          <w:sz w:val="20"/>
          <w:szCs w:val="20"/>
          <w:lang w:val="kk-KZ"/>
        </w:rPr>
      </w:pPr>
      <w:r w:rsidRPr="0049156C">
        <w:rPr>
          <w:b/>
          <w:sz w:val="20"/>
          <w:szCs w:val="20"/>
          <w:lang w:val="kk-KZ"/>
        </w:rPr>
        <w:t xml:space="preserve">   </w:t>
      </w:r>
    </w:p>
    <w:p w:rsidR="0049156C" w:rsidRPr="0049156C" w:rsidRDefault="0049156C" w:rsidP="0049156C">
      <w:pPr>
        <w:rPr>
          <w:sz w:val="20"/>
          <w:szCs w:val="20"/>
          <w:lang w:val="kk-KZ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Pr="0049156C" w:rsidRDefault="0049156C" w:rsidP="0049156C">
      <w:pPr>
        <w:jc w:val="both"/>
        <w:rPr>
          <w:sz w:val="20"/>
          <w:szCs w:val="20"/>
          <w:lang w:val="en-US"/>
        </w:rPr>
      </w:pPr>
    </w:p>
    <w:p w:rsidR="0049156C" w:rsidRPr="0049156C" w:rsidRDefault="00A214DD" w:rsidP="0049156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49156C">
        <w:rPr>
          <w:sz w:val="20"/>
          <w:szCs w:val="20"/>
          <w:lang w:val="kk-KZ"/>
        </w:rPr>
        <w:tab/>
      </w:r>
      <w:r w:rsidR="0049156C" w:rsidRPr="0049156C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49156C" w:rsidRPr="0049156C" w:rsidRDefault="0049156C" w:rsidP="0049156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9156C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49156C" w:rsidRPr="0049156C" w:rsidRDefault="0049156C" w:rsidP="0049156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:rsidR="0049156C" w:rsidRPr="0049156C" w:rsidRDefault="0049156C" w:rsidP="0049156C">
      <w:pPr>
        <w:jc w:val="both"/>
        <w:rPr>
          <w:sz w:val="20"/>
          <w:szCs w:val="20"/>
          <w:lang w:val="kk-KZ"/>
        </w:rPr>
      </w:pPr>
      <w:r w:rsidRPr="0049156C">
        <w:rPr>
          <w:sz w:val="20"/>
          <w:szCs w:val="20"/>
          <w:lang w:val="kk-KZ"/>
        </w:rPr>
        <w:t xml:space="preserve">   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1684"/>
        <w:gridCol w:w="1689"/>
        <w:gridCol w:w="1975"/>
        <w:gridCol w:w="2132"/>
      </w:tblGrid>
      <w:tr w:rsidR="0049156C" w:rsidRPr="0049156C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9156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9156C">
              <w:rPr>
                <w:rStyle w:val="eop"/>
                <w:color w:val="000000"/>
                <w:sz w:val="20"/>
                <w:szCs w:val="20"/>
              </w:rPr>
              <w:t> 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9156C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49156C" w:rsidRPr="0049156C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 w:rsidRPr="0049156C">
              <w:rPr>
                <w:rStyle w:val="normaltextrun"/>
                <w:sz w:val="20"/>
                <w:szCs w:val="20"/>
              </w:rPr>
              <w:t> </w:t>
            </w:r>
            <w:r w:rsidRPr="0049156C">
              <w:rPr>
                <w:rStyle w:val="eop"/>
                <w:sz w:val="20"/>
                <w:szCs w:val="20"/>
              </w:rPr>
              <w:t> </w:t>
            </w:r>
          </w:p>
        </w:tc>
      </w:tr>
      <w:tr w:rsidR="0049156C" w:rsidRPr="0049156C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мәнмәтінімен жақсы байланыстырады. 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мәнмәтінімен байланыстырады. 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49156C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 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тұжырымдамаларының Қазақстан мәнмәтінімен байланысы шамалы немесе жоқ. 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49156C" w:rsidRPr="0049156C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9156C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49156C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Pr="0049156C"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49156C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Pr="0049156C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49156C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ұсынымдарды және ұсыныстарды ұсынады 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sz w:val="20"/>
                <w:szCs w:val="20"/>
                <w:lang w:val="kk-KZ"/>
              </w:rPr>
              <w:t xml:space="preserve">Саясат пен практикалық ұсынымдар аз немесе мүлдем жоқ немесе.өте төмен сападағы ұсынымдар. </w:t>
            </w:r>
          </w:p>
        </w:tc>
      </w:tr>
      <w:tr w:rsidR="0049156C" w:rsidRPr="0049156C" w:rsidTr="00105C6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49156C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49156C">
              <w:rPr>
                <w:rStyle w:val="normaltextrun"/>
                <w:sz w:val="20"/>
                <w:szCs w:val="20"/>
              </w:rPr>
              <w:t> </w:t>
            </w:r>
            <w:r w:rsidRPr="0049156C">
              <w:rPr>
                <w:rStyle w:val="eop"/>
                <w:sz w:val="20"/>
                <w:szCs w:val="20"/>
              </w:rPr>
              <w:t> 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Pr="0049156C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49156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9156C">
              <w:rPr>
                <w:rStyle w:val="normaltextrun"/>
                <w:sz w:val="20"/>
                <w:szCs w:val="20"/>
              </w:rPr>
              <w:t>Ж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49156C">
              <w:rPr>
                <w:rStyle w:val="normaltextrun"/>
                <w:sz w:val="20"/>
                <w:szCs w:val="20"/>
              </w:rPr>
              <w:t xml:space="preserve"> ай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49156C">
              <w:rPr>
                <w:rStyle w:val="normaltextrun"/>
                <w:sz w:val="20"/>
                <w:szCs w:val="20"/>
              </w:rPr>
              <w:t>, на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49156C">
              <w:rPr>
                <w:rStyle w:val="normaltextrun"/>
                <w:sz w:val="20"/>
                <w:szCs w:val="20"/>
              </w:rPr>
              <w:t xml:space="preserve"> ж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49156C">
              <w:rPr>
                <w:rStyle w:val="normaltextrun"/>
                <w:sz w:val="20"/>
                <w:szCs w:val="20"/>
              </w:rPr>
              <w:t xml:space="preserve"> д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49156C">
              <w:rPr>
                <w:rStyle w:val="normaltextrun"/>
                <w:sz w:val="20"/>
                <w:szCs w:val="20"/>
              </w:rPr>
              <w:t xml:space="preserve"> к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49156C">
              <w:rPr>
                <w:rStyle w:val="normaltextrun"/>
                <w:sz w:val="20"/>
                <w:szCs w:val="20"/>
              </w:rPr>
              <w:t xml:space="preserve">. APA </w:t>
            </w:r>
            <w:r w:rsidRPr="0049156C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49156C">
              <w:rPr>
                <w:rStyle w:val="normaltextrun"/>
                <w:sz w:val="20"/>
                <w:szCs w:val="20"/>
              </w:rPr>
              <w:t>-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49156C">
              <w:rPr>
                <w:rStyle w:val="normaltextrun"/>
                <w:sz w:val="20"/>
                <w:szCs w:val="20"/>
              </w:rPr>
              <w:t>қ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49156C">
              <w:rPr>
                <w:rStyle w:val="normaltextrun"/>
                <w:sz w:val="20"/>
                <w:szCs w:val="20"/>
              </w:rPr>
              <w:t xml:space="preserve"> ұ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9156C">
              <w:rPr>
                <w:rStyle w:val="normaltextrun"/>
                <w:sz w:val="20"/>
                <w:szCs w:val="20"/>
              </w:rPr>
              <w:t>.</w:t>
            </w:r>
          </w:p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normaltextrun"/>
                <w:sz w:val="20"/>
                <w:szCs w:val="20"/>
              </w:rPr>
              <w:t>Ж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49156C">
              <w:rPr>
                <w:rStyle w:val="normaltextrun"/>
                <w:sz w:val="20"/>
                <w:szCs w:val="20"/>
              </w:rPr>
              <w:t xml:space="preserve"> ай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49156C">
              <w:rPr>
                <w:rStyle w:val="normaltextrun"/>
                <w:sz w:val="20"/>
                <w:szCs w:val="20"/>
              </w:rPr>
              <w:t>, на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49156C">
              <w:rPr>
                <w:rStyle w:val="normaltextrun"/>
                <w:sz w:val="20"/>
                <w:szCs w:val="20"/>
              </w:rPr>
              <w:t xml:space="preserve"> ж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49156C">
              <w:rPr>
                <w:rStyle w:val="normaltextrun"/>
                <w:sz w:val="20"/>
                <w:szCs w:val="20"/>
              </w:rPr>
              <w:t xml:space="preserve"> д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49156C">
              <w:rPr>
                <w:rStyle w:val="normaltextrun"/>
                <w:sz w:val="20"/>
                <w:szCs w:val="20"/>
              </w:rPr>
              <w:t xml:space="preserve"> к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49156C">
              <w:rPr>
                <w:rStyle w:val="normaltextrun"/>
                <w:sz w:val="20"/>
                <w:szCs w:val="20"/>
              </w:rPr>
              <w:t>. Нег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49156C">
              <w:rPr>
                <w:rStyle w:val="normaltextrun"/>
                <w:sz w:val="20"/>
                <w:szCs w:val="20"/>
              </w:rPr>
              <w:t xml:space="preserve"> APA </w:t>
            </w:r>
            <w:r w:rsidRPr="0049156C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49156C">
              <w:rPr>
                <w:rStyle w:val="normaltextrun"/>
                <w:sz w:val="20"/>
                <w:szCs w:val="20"/>
              </w:rPr>
              <w:t>-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49156C">
              <w:rPr>
                <w:rStyle w:val="normaltextrun"/>
                <w:sz w:val="20"/>
                <w:szCs w:val="20"/>
              </w:rPr>
              <w:t>ұ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9156C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9156C"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49156C">
              <w:rPr>
                <w:rStyle w:val="normaltextrun"/>
                <w:sz w:val="20"/>
                <w:szCs w:val="20"/>
              </w:rPr>
              <w:t xml:space="preserve">APA </w:t>
            </w:r>
            <w:r w:rsidRPr="0049156C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49156C">
              <w:rPr>
                <w:rStyle w:val="normaltextrun"/>
                <w:sz w:val="20"/>
                <w:szCs w:val="20"/>
              </w:rPr>
              <w:t>-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49156C">
              <w:rPr>
                <w:rStyle w:val="eop"/>
                <w:sz w:val="20"/>
                <w:szCs w:val="20"/>
              </w:rPr>
              <w:t>ұ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49156C">
              <w:rPr>
                <w:rStyle w:val="eop"/>
                <w:sz w:val="20"/>
                <w:szCs w:val="20"/>
              </w:rPr>
              <w:t xml:space="preserve"> қ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49156C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56C" w:rsidRPr="0049156C" w:rsidRDefault="0049156C" w:rsidP="00105C6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9156C">
              <w:rPr>
                <w:rStyle w:val="eop"/>
                <w:sz w:val="20"/>
                <w:szCs w:val="20"/>
              </w:rPr>
              <w:t>Ж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49156C">
              <w:rPr>
                <w:rStyle w:val="eop"/>
                <w:sz w:val="20"/>
                <w:szCs w:val="20"/>
              </w:rPr>
              <w:t xml:space="preserve"> т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49156C">
              <w:rPr>
                <w:rStyle w:val="eop"/>
                <w:sz w:val="20"/>
                <w:szCs w:val="20"/>
              </w:rPr>
              <w:t xml:space="preserve">, 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49156C">
              <w:rPr>
                <w:rStyle w:val="eop"/>
                <w:sz w:val="20"/>
                <w:szCs w:val="20"/>
              </w:rPr>
              <w:t xml:space="preserve"> қ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49156C">
              <w:rPr>
                <w:rStyle w:val="eop"/>
                <w:sz w:val="20"/>
                <w:szCs w:val="20"/>
              </w:rPr>
              <w:t xml:space="preserve">. </w:t>
            </w:r>
            <w:r w:rsidRPr="0049156C">
              <w:rPr>
                <w:rStyle w:val="normaltextrun"/>
                <w:sz w:val="20"/>
                <w:szCs w:val="20"/>
              </w:rPr>
              <w:t xml:space="preserve">APA </w:t>
            </w:r>
            <w:r w:rsidRPr="0049156C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49156C">
              <w:rPr>
                <w:rStyle w:val="normaltextrun"/>
                <w:sz w:val="20"/>
                <w:szCs w:val="20"/>
              </w:rPr>
              <w:t>-</w:t>
            </w:r>
            <w:r w:rsidRPr="0049156C"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49156C">
              <w:rPr>
                <w:rStyle w:val="eop"/>
                <w:sz w:val="20"/>
                <w:szCs w:val="20"/>
              </w:rPr>
              <w:t xml:space="preserve"> ұ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49156C">
              <w:rPr>
                <w:rStyle w:val="eop"/>
                <w:sz w:val="20"/>
                <w:szCs w:val="20"/>
              </w:rPr>
              <w:t xml:space="preserve"> к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49156C">
              <w:rPr>
                <w:rStyle w:val="eop"/>
                <w:sz w:val="20"/>
                <w:szCs w:val="20"/>
              </w:rPr>
              <w:t xml:space="preserve"> қ</w:t>
            </w:r>
            <w:r w:rsidRPr="0049156C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49156C">
              <w:rPr>
                <w:rStyle w:val="eop"/>
                <w:sz w:val="20"/>
                <w:szCs w:val="20"/>
              </w:rPr>
              <w:t xml:space="preserve"> бар. </w:t>
            </w:r>
          </w:p>
        </w:tc>
      </w:tr>
    </w:tbl>
    <w:p w:rsidR="0049156C" w:rsidRPr="0049156C" w:rsidRDefault="0049156C" w:rsidP="0049156C">
      <w:pPr>
        <w:jc w:val="both"/>
        <w:rPr>
          <w:sz w:val="20"/>
          <w:szCs w:val="20"/>
        </w:rPr>
      </w:pPr>
    </w:p>
    <w:p w:rsidR="0049156C" w:rsidRPr="0049156C" w:rsidRDefault="0049156C" w:rsidP="0049156C">
      <w:pPr>
        <w:rPr>
          <w:sz w:val="20"/>
          <w:szCs w:val="20"/>
          <w:lang w:val="kk-KZ"/>
        </w:rPr>
      </w:pPr>
    </w:p>
    <w:p w:rsidR="00A214DD" w:rsidRPr="0049156C" w:rsidRDefault="00A214DD" w:rsidP="00A214DD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p w:rsidR="00A214DD" w:rsidRPr="0049156C" w:rsidRDefault="00A214DD" w:rsidP="00A214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14DD" w:rsidRPr="0049156C" w:rsidRDefault="00A214DD" w:rsidP="00A214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14DD" w:rsidRPr="0049156C" w:rsidRDefault="00A214DD" w:rsidP="00A214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14DD" w:rsidRPr="0049156C" w:rsidRDefault="00A214DD" w:rsidP="00A214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14DD" w:rsidRPr="0049156C" w:rsidRDefault="00A214DD" w:rsidP="00A214DD">
      <w:pPr>
        <w:jc w:val="both"/>
        <w:rPr>
          <w:sz w:val="20"/>
          <w:szCs w:val="20"/>
        </w:rPr>
      </w:pPr>
      <w:r w:rsidRPr="0049156C">
        <w:rPr>
          <w:sz w:val="20"/>
          <w:szCs w:val="20"/>
          <w:lang w:val="kk-KZ"/>
        </w:rPr>
        <w:t xml:space="preserve"> </w:t>
      </w:r>
      <w:r w:rsidRPr="0049156C">
        <w:rPr>
          <w:sz w:val="20"/>
          <w:szCs w:val="20"/>
        </w:rPr>
        <w:t xml:space="preserve">     </w:t>
      </w:r>
    </w:p>
    <w:p w:rsidR="00A075B1" w:rsidRPr="0049156C" w:rsidRDefault="00A075B1">
      <w:pPr>
        <w:rPr>
          <w:sz w:val="20"/>
          <w:szCs w:val="20"/>
        </w:rPr>
      </w:pPr>
    </w:p>
    <w:sectPr w:rsidR="00A075B1" w:rsidRPr="0049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089E"/>
    <w:multiLevelType w:val="hybridMultilevel"/>
    <w:tmpl w:val="8BF6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32EB1"/>
    <w:multiLevelType w:val="hybridMultilevel"/>
    <w:tmpl w:val="6342526A"/>
    <w:lvl w:ilvl="0" w:tplc="FFFFFFFF">
      <w:start w:val="1"/>
      <w:numFmt w:val="decimal"/>
      <w:lvlText w:val="%1."/>
      <w:lvlJc w:val="left"/>
      <w:pPr>
        <w:ind w:left="291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1566">
    <w:abstractNumId w:val="0"/>
  </w:num>
  <w:num w:numId="2" w16cid:durableId="901066581">
    <w:abstractNumId w:val="2"/>
  </w:num>
  <w:num w:numId="3" w16cid:durableId="1340960658">
    <w:abstractNumId w:val="3"/>
  </w:num>
  <w:num w:numId="4" w16cid:durableId="1487278612">
    <w:abstractNumId w:val="1"/>
  </w:num>
  <w:num w:numId="5" w16cid:durableId="1721898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08"/>
    <w:rsid w:val="001327A9"/>
    <w:rsid w:val="001D53D1"/>
    <w:rsid w:val="003C0D37"/>
    <w:rsid w:val="003C197C"/>
    <w:rsid w:val="00441477"/>
    <w:rsid w:val="00465964"/>
    <w:rsid w:val="00476B43"/>
    <w:rsid w:val="0049156C"/>
    <w:rsid w:val="00631250"/>
    <w:rsid w:val="006B1C28"/>
    <w:rsid w:val="006F40B4"/>
    <w:rsid w:val="00750026"/>
    <w:rsid w:val="007F2495"/>
    <w:rsid w:val="008726EA"/>
    <w:rsid w:val="008C162E"/>
    <w:rsid w:val="00970238"/>
    <w:rsid w:val="00A04F1A"/>
    <w:rsid w:val="00A075B1"/>
    <w:rsid w:val="00A214DD"/>
    <w:rsid w:val="00B60E36"/>
    <w:rsid w:val="00B73D1E"/>
    <w:rsid w:val="00BE6694"/>
    <w:rsid w:val="00BF0EAC"/>
    <w:rsid w:val="00C51E6F"/>
    <w:rsid w:val="00CA1008"/>
    <w:rsid w:val="00D71D1E"/>
    <w:rsid w:val="00DB5884"/>
    <w:rsid w:val="00E649CC"/>
    <w:rsid w:val="00EC3FB9"/>
    <w:rsid w:val="00FC1BA7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6088"/>
  <w15:chartTrackingRefBased/>
  <w15:docId w15:val="{BFC77351-CD8E-407D-9397-E7F2E121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4D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214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214DD"/>
    <w:rPr>
      <w:rFonts w:ascii="Calibri" w:eastAsia="Calibri" w:hAnsi="Calibri" w:cs="Times New Roman"/>
    </w:rPr>
  </w:style>
  <w:style w:type="character" w:customStyle="1" w:styleId="shorttext">
    <w:name w:val="short_text"/>
    <w:rsid w:val="00A214DD"/>
    <w:rPr>
      <w:rFonts w:cs="Times New Roman"/>
    </w:rPr>
  </w:style>
  <w:style w:type="character" w:styleId="a5">
    <w:name w:val="Hyperlink"/>
    <w:uiPriority w:val="99"/>
    <w:rsid w:val="00A214DD"/>
    <w:rPr>
      <w:color w:val="0000FF"/>
      <w:u w:val="single"/>
    </w:rPr>
  </w:style>
  <w:style w:type="paragraph" w:customStyle="1" w:styleId="1">
    <w:name w:val="Обычный1"/>
    <w:uiPriority w:val="99"/>
    <w:rsid w:val="00A214DD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A214DD"/>
    <w:pPr>
      <w:jc w:val="left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A214DD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214DD"/>
  </w:style>
  <w:style w:type="paragraph" w:styleId="a7">
    <w:name w:val="Normal (Web)"/>
    <w:basedOn w:val="a"/>
    <w:uiPriority w:val="99"/>
    <w:unhideWhenUsed/>
    <w:rsid w:val="00BF0EAC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49156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9156C"/>
  </w:style>
  <w:style w:type="character" w:customStyle="1" w:styleId="eop">
    <w:name w:val="eop"/>
    <w:basedOn w:val="a0"/>
    <w:rsid w:val="0049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alkb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8F5D-04BC-4B48-823C-19F6B609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AB Sally</cp:lastModifiedBy>
  <cp:revision>3</cp:revision>
  <dcterms:created xsi:type="dcterms:W3CDTF">2024-11-06T05:57:00Z</dcterms:created>
  <dcterms:modified xsi:type="dcterms:W3CDTF">2024-11-06T05:57:00Z</dcterms:modified>
</cp:coreProperties>
</file>